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43798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43798D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43798D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43798D" w:rsidRDefault="00F31A91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6B03104-Әлемдік экономика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F31A91" w:rsidRPr="0043798D" w:rsidRDefault="00F31A91" w:rsidP="00DF556E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Style w:val="tlid-translation"/>
          <w:rFonts w:ascii="Times New Roman" w:hAnsi="Times New Roman" w:cs="Times New Roman"/>
          <w:sz w:val="24"/>
          <w:szCs w:val="24"/>
          <w:lang w:val="kk-KZ"/>
        </w:rPr>
        <w:t>«Экономистерге арналған шет тілі (екінші шет тілі (ағылшын, араб, неміс, француз, испан итальян, қытай 2 бөлім)</w:t>
      </w:r>
    </w:p>
    <w:p w:rsidR="00DF556E" w:rsidRPr="0043798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98D">
        <w:rPr>
          <w:rFonts w:ascii="Times New Roman" w:hAnsi="Times New Roman" w:cs="Times New Roman"/>
          <w:sz w:val="24"/>
          <w:szCs w:val="24"/>
        </w:rPr>
        <w:t>20</w:t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43798D">
        <w:rPr>
          <w:rFonts w:ascii="Times New Roman" w:hAnsi="Times New Roman" w:cs="Times New Roman"/>
          <w:sz w:val="24"/>
          <w:szCs w:val="24"/>
        </w:rPr>
        <w:t>-2021 оқужылының к</w:t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43798D">
        <w:rPr>
          <w:rFonts w:ascii="Times New Roman" w:hAnsi="Times New Roman" w:cs="Times New Roman"/>
          <w:sz w:val="24"/>
          <w:szCs w:val="24"/>
        </w:rPr>
        <w:t>гісеместрі</w:t>
      </w:r>
      <w:proofErr w:type="spellEnd"/>
    </w:p>
    <w:p w:rsidR="00CA6414" w:rsidRPr="0043798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5C5C6C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43798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43798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43798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F31A91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IYaE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(viva) 3220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91" w:rsidRPr="0043798D" w:rsidRDefault="00F31A91" w:rsidP="00F31A9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 тілі (екінші шет тілі (ағылшын, араб, неміс, француз, испан итальян, қытай 2 бөлім)</w:t>
            </w:r>
          </w:p>
          <w:p w:rsidR="00CA6414" w:rsidRPr="0043798D" w:rsidRDefault="00CA6414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43798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43798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43798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43798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43798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43798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43798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43798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5C5C6C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43798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43798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43798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43798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43798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43798D" w:rsidTr="00EC322E">
        <w:tc>
          <w:tcPr>
            <w:tcW w:w="3404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43798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5C5C6C" w:rsidTr="00A12B69">
        <w:tc>
          <w:tcPr>
            <w:tcW w:w="3404" w:type="dxa"/>
          </w:tcPr>
          <w:p w:rsidR="00DB49B7" w:rsidRPr="0043798D" w:rsidRDefault="00F31A91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Бакалавриат бағдарламасы шеңберінде экономистерге арналған «шетел тілі» студенттердің коммуникативті құзыреттілігін қалыптастыру болып табылады, атап айтқанда: лингвистикалық, социолингвистикалық, әлеуметтік-мәдени, дискурстық, сонымен қатар білім беру, ғылыми және кәсіптік қызметте ағылшын тілін қолдану үшін қажетті құзыреттіліктерді қалыптастыру.</w:t>
            </w:r>
          </w:p>
        </w:tc>
        <w:tc>
          <w:tcPr>
            <w:tcW w:w="3115" w:type="dxa"/>
          </w:tcPr>
          <w:p w:rsidR="00DB49B7" w:rsidRPr="0043798D" w:rsidRDefault="00DB49B7" w:rsidP="00F31A9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1</w:t>
            </w:r>
            <w:r w:rsidRPr="0043798D">
              <w:rPr>
                <w:sz w:val="24"/>
                <w:szCs w:val="24"/>
                <w:lang w:val="kk-KZ"/>
              </w:rPr>
              <w:t>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ауызша және жазбаша дискурстың, дайындалған және дайын емес сөйлеудің тілдік экономикалық сипаттамаларын түсіну;</w:t>
            </w:r>
          </w:p>
        </w:tc>
        <w:tc>
          <w:tcPr>
            <w:tcW w:w="3546" w:type="dxa"/>
          </w:tcPr>
          <w:p w:rsidR="0043798D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="0043798D" w:rsidRPr="0043798D">
              <w:rPr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және жазбаша дискурстың тілдік экономикалық сипаттамаларын түсінеді, нақты материалды білуге бағытталған қарапайым және нақтылайтын сұрақтарды құрастырады.</w:t>
            </w:r>
          </w:p>
          <w:p w:rsidR="0043798D" w:rsidRPr="0043798D" w:rsidRDefault="00DB49B7" w:rsidP="00437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әрекетінің кез-келген түрі бойынша мәтінді жалпылау (сөйлеу, жазу, тыңдау, оқу).</w:t>
            </w:r>
          </w:p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5C5C6C" w:rsidTr="00A12B69">
        <w:tc>
          <w:tcPr>
            <w:tcW w:w="3404" w:type="dxa"/>
            <w:vMerge w:val="restart"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F31A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 қызмет дағдыларын одан әрі дамыту үшін экономикалық бағытта түсіндірілген, бейімделген мәтіндерді аудару;</w:t>
            </w:r>
          </w:p>
        </w:tc>
        <w:tc>
          <w:tcPr>
            <w:tcW w:w="3546" w:type="dxa"/>
          </w:tcPr>
          <w:p w:rsidR="0043798D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толық ақпарат алу үшін экономикалық бағыт бойынша түсіндірілген, бейімделген мәтіндерді аударады</w:t>
            </w:r>
          </w:p>
          <w:p w:rsidR="00DB49B7" w:rsidRPr="0043798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43798D"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43798D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F31A9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3.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экономикалық білімді терминологиялық жүйеде ана және ағылшын тілдерінде қолдану;</w:t>
            </w:r>
          </w:p>
        </w:tc>
        <w:tc>
          <w:tcPr>
            <w:tcW w:w="3546" w:type="dxa"/>
          </w:tcPr>
          <w:p w:rsidR="0043798D" w:rsidRPr="0043798D" w:rsidRDefault="00DB49B7" w:rsidP="00437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43798D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 жасау үшін жаңа экономикалық терминдерді қолданады</w:t>
            </w:r>
          </w:p>
          <w:p w:rsidR="00DB49B7" w:rsidRPr="0043798D" w:rsidRDefault="00DB49B7" w:rsidP="004379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43798D">
              <w:t xml:space="preserve"> </w:t>
            </w:r>
            <w:r w:rsidR="0043798D" w:rsidRPr="00437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талдау.</w:t>
            </w:r>
          </w:p>
        </w:tc>
      </w:tr>
      <w:tr w:rsidR="00DB49B7" w:rsidRPr="005C5C6C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F31A91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43798D">
              <w:rPr>
                <w:b/>
                <w:sz w:val="24"/>
                <w:szCs w:val="24"/>
                <w:lang w:val="kk-KZ"/>
              </w:rPr>
              <w:t>ОН 4.</w:t>
            </w:r>
            <w:r w:rsidR="00F31A91" w:rsidRPr="0043798D">
              <w:rPr>
                <w:rStyle w:val="tlid-translation"/>
                <w:sz w:val="24"/>
                <w:szCs w:val="24"/>
                <w:lang w:val="kk-KZ"/>
              </w:rPr>
              <w:t>мамандандырылған экономикалық сөздіктермен, анықтамалықтармен, мультимедиялық және интернет ресурстарымен жұмыс істеу дағдыларын дамыту</w:t>
            </w:r>
          </w:p>
        </w:tc>
        <w:tc>
          <w:tcPr>
            <w:tcW w:w="3546" w:type="dxa"/>
          </w:tcPr>
          <w:p w:rsidR="0043798D" w:rsidRPr="0043798D" w:rsidRDefault="00DB49B7" w:rsidP="00437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43798D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экономикалық мамандандырылған сөздіктермен жұмыс істеу дағдыларын қалыптастырады.</w:t>
            </w:r>
          </w:p>
          <w:p w:rsidR="00DB49B7" w:rsidRPr="0043798D" w:rsidRDefault="00DB49B7" w:rsidP="004379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тақырыптар бойынша хат жазу</w:t>
            </w:r>
          </w:p>
        </w:tc>
      </w:tr>
      <w:tr w:rsidR="00DB49B7" w:rsidRPr="005C5C6C" w:rsidTr="00A12B69">
        <w:tc>
          <w:tcPr>
            <w:tcW w:w="3404" w:type="dxa"/>
            <w:vMerge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43798D" w:rsidRDefault="00DB49B7" w:rsidP="00F31A91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түрлі құжаттарды құру принциптерін, әр түрлі кәсіби деңгейлердегі іскери қарым-қатынас ережелерін талдау, нақты жағдайларды имитациялайтын пікірталастар мен </w:t>
            </w:r>
            <w:r w:rsidR="00F31A91"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пікірталастарға түсініктеме беру;</w:t>
            </w:r>
          </w:p>
        </w:tc>
        <w:tc>
          <w:tcPr>
            <w:tcW w:w="3546" w:type="dxa"/>
          </w:tcPr>
          <w:p w:rsidR="00DB49B7" w:rsidRPr="0043798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5.1 -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іскери қарым-қатынас құжаттарының әртүрлі түрлерін жасайды.</w:t>
            </w:r>
          </w:p>
          <w:p w:rsidR="00DB49B7" w:rsidRPr="0043798D" w:rsidRDefault="00DB49B7" w:rsidP="0043798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43798D" w:rsidRPr="0043798D">
              <w:rPr>
                <w:lang w:val="kk-KZ"/>
              </w:rPr>
              <w:t xml:space="preserve">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алынған дағдыларды бекіту және елтану тақырыптары мен қызмет </w:t>
            </w:r>
            <w:r w:rsidR="0043798D"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түрлерінің тілдік алуан түрлілігінде еркін пайдалана білу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43798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43798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43798D" w:rsidRDefault="00F31A91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Кәсіби бағытталған шет тілі</w:t>
            </w:r>
          </w:p>
        </w:tc>
      </w:tr>
      <w:tr w:rsidR="00F856F3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43798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43798D" w:rsidRDefault="00F31A91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Экономистерге арналған шет тілі 2 бөлім</w:t>
            </w:r>
          </w:p>
        </w:tc>
      </w:tr>
      <w:tr w:rsidR="00627674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43798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036B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3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036BB0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B0">
              <w:rPr>
                <w:rFonts w:ascii="Times New Roman" w:hAnsi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036BB0">
              <w:rPr>
                <w:rFonts w:ascii="Times New Roman" w:hAnsi="Times New Roman"/>
                <w:sz w:val="24"/>
                <w:szCs w:val="24"/>
              </w:rPr>
              <w:t>Аванесян</w:t>
            </w:r>
            <w:proofErr w:type="spell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036BB0">
              <w:rPr>
                <w:rFonts w:ascii="Times New Roman" w:hAnsi="Times New Roman"/>
                <w:sz w:val="24"/>
                <w:szCs w:val="24"/>
              </w:rPr>
              <w:t>ДукановаН.М.Английский</w:t>
            </w:r>
            <w:proofErr w:type="spell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для экономистов: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6BB0">
              <w:rPr>
                <w:rFonts w:ascii="Times New Roman" w:hAnsi="Times New Roman"/>
                <w:sz w:val="24"/>
                <w:szCs w:val="24"/>
              </w:rPr>
              <w:t xml:space="preserve">Английский для студентов факультета права и экономики  </w:t>
            </w:r>
            <w:proofErr w:type="spellStart"/>
            <w:r w:rsidRPr="00036BB0">
              <w:rPr>
                <w:rFonts w:ascii="Times New Roman" w:hAnsi="Times New Roman"/>
                <w:sz w:val="24"/>
                <w:szCs w:val="24"/>
              </w:rPr>
              <w:t>Алонцева</w:t>
            </w:r>
            <w:proofErr w:type="spell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Н.Б.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Market Leader –Business English Intermediate level 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>Market Leader –grammar Intermediate level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>English Grammar in Use Murphy.  Cambridge University Press.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</w:t>
            </w:r>
          </w:p>
          <w:p w:rsidR="005C5C6C" w:rsidRPr="00036BB0" w:rsidRDefault="005C5C6C" w:rsidP="005C5C6C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36BB0">
              <w:rPr>
                <w:rFonts w:ascii="Times New Roman" w:hAnsi="Times New Roman"/>
                <w:sz w:val="24"/>
                <w:szCs w:val="24"/>
              </w:rPr>
              <w:t xml:space="preserve">Книги </w:t>
            </w:r>
            <w:proofErr w:type="gramStart"/>
            <w:r w:rsidRPr="00036BB0">
              <w:rPr>
                <w:rFonts w:ascii="Times New Roman" w:hAnsi="Times New Roman"/>
                <w:sz w:val="24"/>
                <w:szCs w:val="24"/>
              </w:rPr>
              <w:t>по домашнему</w:t>
            </w:r>
            <w:proofErr w:type="gramEnd"/>
            <w:r w:rsidRPr="00036BB0">
              <w:rPr>
                <w:rFonts w:ascii="Times New Roman" w:hAnsi="Times New Roman"/>
                <w:sz w:val="24"/>
                <w:szCs w:val="24"/>
              </w:rPr>
              <w:t xml:space="preserve"> чтению</w:t>
            </w:r>
            <w:r w:rsidRPr="00176452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  <w:p w:rsidR="005C5C6C" w:rsidRDefault="005C5C6C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5C5C6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english</w:t>
              </w:r>
            </w:hyperlink>
            <w:r w:rsidRPr="005C5C6C">
              <w:rPr>
                <w:rFonts w:ascii="Times New Roman" w:hAnsi="Times New Roman"/>
                <w:sz w:val="24"/>
                <w:szCs w:val="24"/>
                <w:lang w:val="en-US"/>
              </w:rPr>
              <w:t>year</w:t>
            </w:r>
            <w:proofErr w:type="spellEnd"/>
            <w:r w:rsidRPr="005C5C6C">
              <w:rPr>
                <w:rFonts w:ascii="Times New Roman" w:hAnsi="Times New Roman"/>
                <w:sz w:val="24"/>
                <w:szCs w:val="24"/>
              </w:rPr>
              <w:t>.</w:t>
            </w:r>
            <w:r w:rsidRPr="005C5C6C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C6C" w:rsidRPr="005C5C6C" w:rsidRDefault="005C5C6C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5C5C6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5C5C6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better</w:t>
              </w:r>
              <w:r w:rsidRPr="005C5C6C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</w:hyperlink>
            <w:proofErr w:type="spellStart"/>
            <w:r w:rsidRPr="005C5C6C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5C5C6C">
              <w:rPr>
                <w:rFonts w:ascii="Times New Roman" w:hAnsi="Times New Roman"/>
                <w:sz w:val="24"/>
                <w:szCs w:val="24"/>
              </w:rPr>
              <w:t>.</w:t>
            </w:r>
            <w:r w:rsidRPr="005C5C6C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5C6C" w:rsidRDefault="005C5C6C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036BB0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business</w:t>
              </w:r>
            </w:hyperlink>
            <w:r w:rsidRPr="00036BB0">
              <w:rPr>
                <w:rFonts w:ascii="Times New Roman" w:hAnsi="Times New Roman"/>
                <w:sz w:val="24"/>
                <w:szCs w:val="24"/>
              </w:rPr>
              <w:t>-</w:t>
            </w: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Pr="00036BB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Pr="00036BB0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036B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7674" w:rsidRPr="005C5C6C" w:rsidRDefault="005C5C6C" w:rsidP="005C5C6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036BB0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Pr="00036BB0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036BB0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036B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852E1" w:rsidRPr="005C5C6C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Университеттікморальды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43798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43798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43798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43798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43798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43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43798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43798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4379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43798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43798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43798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4379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43798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43798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Ең жоғары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формас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</w:t>
            </w:r>
            <w:proofErr w:type="spell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43798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 өткізу тү</w:t>
            </w: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/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платформа</w:t>
            </w:r>
          </w:p>
        </w:tc>
      </w:tr>
      <w:tr w:rsidR="00574532" w:rsidRPr="0043798D" w:rsidTr="00CA080E">
        <w:tc>
          <w:tcPr>
            <w:tcW w:w="10046" w:type="dxa"/>
            <w:gridSpan w:val="8"/>
          </w:tcPr>
          <w:p w:rsidR="00574532" w:rsidRPr="0043798D" w:rsidRDefault="00574532" w:rsidP="00A40F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40F3D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  </w:t>
            </w:r>
          </w:p>
        </w:tc>
      </w:tr>
      <w:tr w:rsidR="00DB44C3" w:rsidRPr="0043798D" w:rsidTr="00DC1BB9">
        <w:trPr>
          <w:trHeight w:val="954"/>
        </w:trPr>
        <w:tc>
          <w:tcPr>
            <w:tcW w:w="851" w:type="dxa"/>
            <w:vMerge w:val="restart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F31A91" w:rsidRPr="0043798D" w:rsidRDefault="00D10369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  </w:t>
            </w:r>
          </w:p>
          <w:p w:rsidR="00D10369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43798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43798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0970E9">
        <w:trPr>
          <w:trHeight w:val="314"/>
        </w:trPr>
        <w:tc>
          <w:tcPr>
            <w:tcW w:w="851" w:type="dxa"/>
            <w:vMerge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43798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F31A91" w:rsidRPr="0043798D" w:rsidRDefault="00D10369" w:rsidP="00F31A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organization  </w:t>
            </w:r>
          </w:p>
          <w:p w:rsidR="00D10369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D10369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AE126A">
        <w:tc>
          <w:tcPr>
            <w:tcW w:w="851" w:type="dxa"/>
            <w:vMerge/>
          </w:tcPr>
          <w:p w:rsidR="00D10369" w:rsidRPr="0043798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43798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F31A91" w:rsidRPr="0043798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Building relationship </w:t>
            </w:r>
          </w:p>
          <w:p w:rsidR="000C4DE8" w:rsidRPr="0043798D" w:rsidRDefault="00F31A91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E8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644182">
        <w:tc>
          <w:tcPr>
            <w:tcW w:w="851" w:type="dxa"/>
            <w:vMerge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43798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F31A91" w:rsidRPr="0043798D" w:rsidRDefault="000C4DE8" w:rsidP="00F31A9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</w:p>
          <w:p w:rsidR="00F31A91" w:rsidRPr="0043798D" w:rsidRDefault="00F31A91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4DE8" w:rsidRPr="0043798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0C4DE8" w:rsidRPr="0043798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business</w:t>
            </w:r>
          </w:p>
        </w:tc>
        <w:tc>
          <w:tcPr>
            <w:tcW w:w="976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E8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2D7433">
        <w:tc>
          <w:tcPr>
            <w:tcW w:w="851" w:type="dxa"/>
            <w:vMerge/>
          </w:tcPr>
          <w:p w:rsidR="000C4DE8" w:rsidRPr="0043798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43798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F31A91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Job satisfaction </w:t>
            </w:r>
          </w:p>
          <w:p w:rsidR="00DB1E40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1A91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satisfaction</w:t>
            </w:r>
          </w:p>
          <w:p w:rsidR="00DB1E40" w:rsidRPr="0043798D" w:rsidRDefault="00DB1E40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and business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43798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1E40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DC1BB9">
        <w:trPr>
          <w:trHeight w:val="351"/>
        </w:trPr>
        <w:tc>
          <w:tcPr>
            <w:tcW w:w="851" w:type="dxa"/>
            <w:vMerge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43798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43798D" w:rsidTr="00575269">
        <w:trPr>
          <w:trHeight w:val="351"/>
        </w:trPr>
        <w:tc>
          <w:tcPr>
            <w:tcW w:w="851" w:type="dxa"/>
            <w:vMerge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43798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43798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43798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43798D" w:rsidTr="00B512A5">
        <w:tc>
          <w:tcPr>
            <w:tcW w:w="10046" w:type="dxa"/>
            <w:gridSpan w:val="8"/>
          </w:tcPr>
          <w:p w:rsidR="00151B65" w:rsidRPr="0043798D" w:rsidRDefault="00151B65" w:rsidP="0084741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84741C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Risks</w:t>
            </w:r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</w:t>
            </w:r>
            <w:r w:rsidR="0084741C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67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Moodle-да тапсырмалар</w:t>
            </w:r>
          </w:p>
        </w:tc>
      </w:tr>
      <w:tr w:rsidR="00DB44C3" w:rsidRPr="0043798D" w:rsidTr="00075578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style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43798D" w:rsidRDefault="00730467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036181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F31A91" w:rsidRPr="0043798D" w:rsidRDefault="00C0020B" w:rsidP="00F31A91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Team building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43798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43798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Team building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20B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C374E2">
        <w:tc>
          <w:tcPr>
            <w:tcW w:w="85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F31A91" w:rsidRPr="004379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Raising finance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43798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67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275B89">
        <w:tc>
          <w:tcPr>
            <w:tcW w:w="851" w:type="dxa"/>
            <w:vMerge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F31A91" w:rsidRPr="0043798D" w:rsidRDefault="00730467" w:rsidP="00F31A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Customer service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43798D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43798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43798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Customer service</w:t>
            </w:r>
          </w:p>
          <w:p w:rsidR="00730467" w:rsidRPr="0043798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43798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deal with customer complaints</w:t>
            </w:r>
          </w:p>
        </w:tc>
        <w:tc>
          <w:tcPr>
            <w:tcW w:w="976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43798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43798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467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DC1BB9">
        <w:tc>
          <w:tcPr>
            <w:tcW w:w="851" w:type="dxa"/>
            <w:vMerge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43798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43798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43798D" w:rsidTr="00A07681">
        <w:tc>
          <w:tcPr>
            <w:tcW w:w="851" w:type="dxa"/>
            <w:vMerge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43798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43798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43798D" w:rsidTr="00515202">
        <w:tc>
          <w:tcPr>
            <w:tcW w:w="10046" w:type="dxa"/>
            <w:gridSpan w:val="8"/>
          </w:tcPr>
          <w:p w:rsidR="00C0020B" w:rsidRPr="0043798D" w:rsidRDefault="00C0020B" w:rsidP="0084741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84741C"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84741C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Crisis management  </w:t>
            </w:r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31A91" w:rsidRPr="0043798D" w:rsidRDefault="00E66F46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Crisis management 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43798D" w:rsidRDefault="00E66F46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0B1321">
        <w:tc>
          <w:tcPr>
            <w:tcW w:w="851" w:type="dxa"/>
            <w:vMerge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43798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F31A91" w:rsidRPr="0043798D" w:rsidRDefault="00E66F46" w:rsidP="00F31A91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Mergers and acquisitions 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6F46" w:rsidRPr="0043798D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F46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DD5B1B">
        <w:tc>
          <w:tcPr>
            <w:tcW w:w="851" w:type="dxa"/>
            <w:vMerge/>
          </w:tcPr>
          <w:p w:rsidR="00E66F46" w:rsidRPr="0043798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43798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F31A91" w:rsidRPr="0043798D" w:rsidRDefault="000B406C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43798D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43798D" w:rsidRDefault="000B406C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</w:tc>
        <w:tc>
          <w:tcPr>
            <w:tcW w:w="976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06C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9D499B">
        <w:tc>
          <w:tcPr>
            <w:tcW w:w="851" w:type="dxa"/>
            <w:vMerge/>
          </w:tcPr>
          <w:p w:rsidR="000B406C" w:rsidRPr="0043798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43798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31A91" w:rsidRPr="0043798D" w:rsidRDefault="00C0020B" w:rsidP="00F31A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</w:p>
          <w:p w:rsidR="00F31A91" w:rsidRPr="0043798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2B562C" w:rsidRPr="0043798D" w:rsidRDefault="002B562C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43798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43798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43798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 plan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20B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43798D" w:rsidTr="009E3BF5">
        <w:tc>
          <w:tcPr>
            <w:tcW w:w="851" w:type="dxa"/>
          </w:tcPr>
          <w:p w:rsidR="00D53B87" w:rsidRPr="0043798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43798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  <w:vMerge w:val="restart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43798D" w:rsidRDefault="00EB2063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</w:p>
          <w:p w:rsidR="00D2526E" w:rsidRPr="0043798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43798D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</w:p>
          <w:p w:rsidR="00D2526E" w:rsidRPr="0043798D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43798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43798D" w:rsidRDefault="00EB2063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43798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="00F31A91"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organizations</w:t>
            </w:r>
          </w:p>
        </w:tc>
        <w:tc>
          <w:tcPr>
            <w:tcW w:w="976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62DA2" w:rsidRPr="0043798D" w:rsidRDefault="00062DA2" w:rsidP="00062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43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43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063" w:rsidRPr="0043798D" w:rsidRDefault="00062DA2" w:rsidP="00062DA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43798D" w:rsidTr="00DC1BB9">
        <w:tc>
          <w:tcPr>
            <w:tcW w:w="851" w:type="dxa"/>
            <w:vMerge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43798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43798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4379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43798D" w:rsidTr="008B3120">
        <w:tc>
          <w:tcPr>
            <w:tcW w:w="851" w:type="dxa"/>
            <w:vMerge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43798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43798D" w:rsidTr="00DC1BB9">
        <w:tc>
          <w:tcPr>
            <w:tcW w:w="85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43798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79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7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43798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2470" w:rsidRPr="0043798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3798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43798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43798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3798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43798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43798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62DA2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8679D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0B4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3798D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C5C6C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663DA"/>
    <w:rsid w:val="00774A51"/>
    <w:rsid w:val="00793CF8"/>
    <w:rsid w:val="007A0CB0"/>
    <w:rsid w:val="007A49FE"/>
    <w:rsid w:val="007B2A4C"/>
    <w:rsid w:val="007C03B0"/>
    <w:rsid w:val="00804E8A"/>
    <w:rsid w:val="008166D5"/>
    <w:rsid w:val="0084741C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05279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0F3D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D38D1"/>
    <w:rsid w:val="00AE7C0F"/>
    <w:rsid w:val="00B2473A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1A91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tter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D1B23-5DDC-4735-B7F9-65B51048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4</cp:revision>
  <dcterms:created xsi:type="dcterms:W3CDTF">2020-09-18T04:03:00Z</dcterms:created>
  <dcterms:modified xsi:type="dcterms:W3CDTF">2020-12-10T09:53:00Z</dcterms:modified>
</cp:coreProperties>
</file>